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F7" w:rsidRDefault="004F4E3C">
      <w:pPr>
        <w:ind w:firstLineChars="1421" w:firstLine="3424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《橡胶工业》</w:t>
      </w:r>
    </w:p>
    <w:p w:rsidR="00CB1BF7" w:rsidRDefault="004F4E3C">
      <w:pPr>
        <w:ind w:firstLineChars="1078" w:firstLine="2597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202</w:t>
      </w:r>
      <w:r w:rsidR="006F33F9">
        <w:rPr>
          <w:rFonts w:ascii="黑体" w:eastAsia="黑体" w:hAnsi="黑体" w:hint="eastAsia"/>
          <w:b/>
          <w:sz w:val="24"/>
        </w:rPr>
        <w:t>1</w:t>
      </w:r>
      <w:r>
        <w:rPr>
          <w:rFonts w:ascii="黑体" w:eastAsia="黑体" w:hAnsi="黑体" w:hint="eastAsia"/>
          <w:b/>
          <w:sz w:val="24"/>
        </w:rPr>
        <w:t>年《轮胎工业》国内</w:t>
      </w:r>
      <w:r w:rsidR="003D6F70">
        <w:rPr>
          <w:rFonts w:ascii="黑体" w:eastAsia="黑体" w:hAnsi="黑体" w:hint="eastAsia"/>
          <w:b/>
          <w:sz w:val="24"/>
        </w:rPr>
        <w:t>全</w:t>
      </w:r>
      <w:proofErr w:type="gramStart"/>
      <w:r w:rsidR="003D6F70">
        <w:rPr>
          <w:rFonts w:ascii="黑体" w:eastAsia="黑体" w:hAnsi="黑体" w:hint="eastAsia"/>
          <w:b/>
          <w:sz w:val="24"/>
        </w:rPr>
        <w:t>媒体</w:t>
      </w:r>
      <w:r>
        <w:rPr>
          <w:rFonts w:ascii="黑体" w:eastAsia="黑体" w:hAnsi="黑体" w:hint="eastAsia"/>
          <w:b/>
          <w:sz w:val="24"/>
        </w:rPr>
        <w:t>广宣服务</w:t>
      </w:r>
      <w:proofErr w:type="gramEnd"/>
      <w:r>
        <w:rPr>
          <w:rFonts w:ascii="黑体" w:eastAsia="黑体" w:hAnsi="黑体" w:hint="eastAsia"/>
          <w:b/>
          <w:sz w:val="24"/>
        </w:rPr>
        <w:t>订单</w:t>
      </w:r>
    </w:p>
    <w:p w:rsidR="00CB1BF7" w:rsidRDefault="004F4E3C">
      <w:pPr>
        <w:ind w:firstLineChars="1419" w:firstLine="3419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《橡胶科技》</w:t>
      </w:r>
    </w:p>
    <w:tbl>
      <w:tblPr>
        <w:tblStyle w:val="a6"/>
        <w:tblW w:w="11026" w:type="dxa"/>
        <w:jc w:val="center"/>
        <w:tblLook w:val="04A0" w:firstRow="1" w:lastRow="0" w:firstColumn="1" w:lastColumn="0" w:noHBand="0" w:noVBand="1"/>
      </w:tblPr>
      <w:tblGrid>
        <w:gridCol w:w="1328"/>
        <w:gridCol w:w="612"/>
        <w:gridCol w:w="141"/>
        <w:gridCol w:w="439"/>
        <w:gridCol w:w="550"/>
        <w:gridCol w:w="139"/>
        <w:gridCol w:w="107"/>
        <w:gridCol w:w="447"/>
        <w:gridCol w:w="286"/>
        <w:gridCol w:w="152"/>
        <w:gridCol w:w="172"/>
        <w:gridCol w:w="269"/>
        <w:gridCol w:w="111"/>
        <w:gridCol w:w="277"/>
        <w:gridCol w:w="149"/>
        <w:gridCol w:w="128"/>
        <w:gridCol w:w="25"/>
        <w:gridCol w:w="565"/>
        <w:gridCol w:w="113"/>
        <w:gridCol w:w="263"/>
        <w:gridCol w:w="614"/>
        <w:gridCol w:w="235"/>
        <w:gridCol w:w="41"/>
        <w:gridCol w:w="164"/>
        <w:gridCol w:w="781"/>
        <w:gridCol w:w="92"/>
        <w:gridCol w:w="141"/>
        <w:gridCol w:w="1693"/>
        <w:gridCol w:w="992"/>
      </w:tblGrid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 w:rsidP="003B43D9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9698" w:type="dxa"/>
            <w:gridSpan w:val="28"/>
            <w:vAlign w:val="center"/>
          </w:tcPr>
          <w:p w:rsidR="00CB1BF7" w:rsidRDefault="00CB1BF7">
            <w:pPr>
              <w:jc w:val="center"/>
              <w:rPr>
                <w:b/>
                <w:sz w:val="24"/>
              </w:rPr>
            </w:pP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 w:rsidP="003B43D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82" w:type="dxa"/>
            <w:gridSpan w:val="18"/>
            <w:vAlign w:val="center"/>
          </w:tcPr>
          <w:p w:rsidR="00CB1BF7" w:rsidRDefault="00CB1BF7">
            <w:pPr>
              <w:jc w:val="center"/>
              <w:rPr>
                <w:b/>
                <w:sz w:val="24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904" w:type="dxa"/>
            <w:gridSpan w:val="7"/>
            <w:vAlign w:val="center"/>
          </w:tcPr>
          <w:p w:rsidR="00CB1BF7" w:rsidRDefault="00CB1BF7">
            <w:pPr>
              <w:jc w:val="center"/>
              <w:rPr>
                <w:b/>
                <w:sz w:val="24"/>
              </w:rPr>
            </w:pP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 w:rsidP="003B43D9">
            <w:pPr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192" w:type="dxa"/>
            <w:gridSpan w:val="3"/>
            <w:vAlign w:val="center"/>
          </w:tcPr>
          <w:p w:rsidR="00CB1BF7" w:rsidRDefault="00CB1BF7">
            <w:pPr>
              <w:jc w:val="center"/>
            </w:pPr>
          </w:p>
        </w:tc>
        <w:tc>
          <w:tcPr>
            <w:tcW w:w="1243" w:type="dxa"/>
            <w:gridSpan w:val="4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传真</w:t>
            </w:r>
          </w:p>
        </w:tc>
        <w:tc>
          <w:tcPr>
            <w:tcW w:w="1416" w:type="dxa"/>
            <w:gridSpan w:val="7"/>
            <w:vAlign w:val="center"/>
          </w:tcPr>
          <w:p w:rsidR="00CB1BF7" w:rsidRDefault="00CB1BF7">
            <w:pPr>
              <w:jc w:val="center"/>
            </w:pPr>
          </w:p>
        </w:tc>
        <w:tc>
          <w:tcPr>
            <w:tcW w:w="831" w:type="dxa"/>
            <w:gridSpan w:val="4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5016" w:type="dxa"/>
            <w:gridSpan w:val="10"/>
            <w:vAlign w:val="center"/>
          </w:tcPr>
          <w:p w:rsidR="00CB1BF7" w:rsidRDefault="00CB1BF7">
            <w:pPr>
              <w:jc w:val="center"/>
            </w:pP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1026" w:type="dxa"/>
            <w:gridSpan w:val="29"/>
            <w:vAlign w:val="center"/>
          </w:tcPr>
          <w:p w:rsidR="00CB1BF7" w:rsidRDefault="004F4E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服务项目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940" w:type="dxa"/>
            <w:gridSpan w:val="2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板块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9086" w:type="dxa"/>
            <w:gridSpan w:val="27"/>
            <w:vAlign w:val="center"/>
          </w:tcPr>
          <w:p w:rsidR="00CB1BF7" w:rsidRDefault="009D0F02" w:rsidP="009D0F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期刊：纸刊和电子期刊同步广告</w:t>
            </w:r>
            <w:r w:rsidR="00A60A71">
              <w:rPr>
                <w:rFonts w:hint="eastAsia"/>
                <w:b/>
              </w:rPr>
              <w:t>（月刊，全年</w:t>
            </w:r>
            <w:r w:rsidR="00A60A71">
              <w:rPr>
                <w:rFonts w:hint="eastAsia"/>
                <w:b/>
              </w:rPr>
              <w:t>12</w:t>
            </w:r>
            <w:r w:rsidR="00A60A71">
              <w:rPr>
                <w:rFonts w:hint="eastAsia"/>
                <w:b/>
              </w:rPr>
              <w:t>期）</w:t>
            </w:r>
          </w:p>
        </w:tc>
      </w:tr>
      <w:tr w:rsidR="0081760F" w:rsidTr="00DB393A">
        <w:trPr>
          <w:trHeight w:hRule="exact" w:val="454"/>
          <w:jc w:val="center"/>
        </w:trPr>
        <w:tc>
          <w:tcPr>
            <w:tcW w:w="1940" w:type="dxa"/>
            <w:gridSpan w:val="2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刊登位置</w:t>
            </w:r>
          </w:p>
        </w:tc>
        <w:tc>
          <w:tcPr>
            <w:tcW w:w="1130" w:type="dxa"/>
            <w:gridSpan w:val="3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封面</w:t>
            </w:r>
          </w:p>
        </w:tc>
        <w:tc>
          <w:tcPr>
            <w:tcW w:w="979" w:type="dxa"/>
            <w:gridSpan w:val="4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封底</w:t>
            </w:r>
          </w:p>
        </w:tc>
        <w:tc>
          <w:tcPr>
            <w:tcW w:w="981" w:type="dxa"/>
            <w:gridSpan w:val="5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封二</w:t>
            </w:r>
          </w:p>
        </w:tc>
        <w:tc>
          <w:tcPr>
            <w:tcW w:w="980" w:type="dxa"/>
            <w:gridSpan w:val="5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封三</w:t>
            </w:r>
          </w:p>
        </w:tc>
        <w:tc>
          <w:tcPr>
            <w:tcW w:w="1153" w:type="dxa"/>
            <w:gridSpan w:val="4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首</w:t>
            </w:r>
            <w:proofErr w:type="gramStart"/>
            <w:r>
              <w:rPr>
                <w:rFonts w:hint="eastAsia"/>
              </w:rPr>
              <w:t>末彩插</w:t>
            </w:r>
            <w:proofErr w:type="gramEnd"/>
          </w:p>
        </w:tc>
        <w:tc>
          <w:tcPr>
            <w:tcW w:w="1178" w:type="dxa"/>
            <w:gridSpan w:val="4"/>
            <w:vAlign w:val="center"/>
          </w:tcPr>
          <w:p w:rsidR="0081760F" w:rsidRDefault="0081760F">
            <w:pPr>
              <w:jc w:val="center"/>
            </w:pPr>
            <w:proofErr w:type="gramStart"/>
            <w:r>
              <w:rPr>
                <w:rFonts w:hint="eastAsia"/>
              </w:rPr>
              <w:t>中间彩插</w:t>
            </w:r>
            <w:proofErr w:type="gramEnd"/>
          </w:p>
        </w:tc>
        <w:tc>
          <w:tcPr>
            <w:tcW w:w="1693" w:type="dxa"/>
            <w:vAlign w:val="center"/>
          </w:tcPr>
          <w:p w:rsidR="0081760F" w:rsidRDefault="0081760F" w:rsidP="00DB393A">
            <w:pPr>
              <w:jc w:val="center"/>
            </w:pPr>
            <w:r>
              <w:rPr>
                <w:rFonts w:hint="eastAsia"/>
              </w:rPr>
              <w:t>对开</w:t>
            </w:r>
            <w:r w:rsidR="00DB393A">
              <w:rPr>
                <w:rFonts w:hint="eastAsia"/>
              </w:rPr>
              <w:t>/</w:t>
            </w:r>
            <w:r w:rsidR="00DB393A">
              <w:rPr>
                <w:rFonts w:hint="eastAsia"/>
              </w:rPr>
              <w:t>两</w:t>
            </w:r>
            <w:proofErr w:type="gramStart"/>
            <w:r w:rsidR="00DB393A">
              <w:rPr>
                <w:rFonts w:hint="eastAsia"/>
              </w:rPr>
              <w:t>折</w:t>
            </w:r>
            <w:r w:rsidR="004060A4">
              <w:rPr>
                <w:rFonts w:hint="eastAsia"/>
              </w:rPr>
              <w:t>彩插</w:t>
            </w:r>
            <w:proofErr w:type="gramEnd"/>
          </w:p>
        </w:tc>
        <w:tc>
          <w:tcPr>
            <w:tcW w:w="992" w:type="dxa"/>
            <w:vAlign w:val="center"/>
          </w:tcPr>
          <w:p w:rsidR="0081760F" w:rsidRDefault="0081760F" w:rsidP="00F62D3A">
            <w:pPr>
              <w:jc w:val="center"/>
            </w:pPr>
            <w:r>
              <w:rPr>
                <w:rFonts w:hint="eastAsia"/>
              </w:rPr>
              <w:t>黑白</w:t>
            </w:r>
          </w:p>
        </w:tc>
      </w:tr>
      <w:tr w:rsidR="0081760F" w:rsidTr="00DB393A">
        <w:trPr>
          <w:trHeight w:hRule="exact" w:val="454"/>
          <w:jc w:val="center"/>
        </w:trPr>
        <w:tc>
          <w:tcPr>
            <w:tcW w:w="1940" w:type="dxa"/>
            <w:gridSpan w:val="2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《橡胶工业》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期</w:t>
            </w:r>
          </w:p>
        </w:tc>
        <w:tc>
          <w:tcPr>
            <w:tcW w:w="1130" w:type="dxa"/>
            <w:gridSpan w:val="3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元</w:t>
            </w:r>
          </w:p>
        </w:tc>
        <w:tc>
          <w:tcPr>
            <w:tcW w:w="979" w:type="dxa"/>
            <w:gridSpan w:val="4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6500</w:t>
            </w:r>
            <w:r>
              <w:rPr>
                <w:rFonts w:hint="eastAsia"/>
              </w:rPr>
              <w:t>元</w:t>
            </w:r>
          </w:p>
        </w:tc>
        <w:tc>
          <w:tcPr>
            <w:tcW w:w="981" w:type="dxa"/>
            <w:gridSpan w:val="5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6500</w:t>
            </w:r>
            <w:r>
              <w:rPr>
                <w:rFonts w:hint="eastAsia"/>
              </w:rPr>
              <w:t>元</w:t>
            </w:r>
          </w:p>
        </w:tc>
        <w:tc>
          <w:tcPr>
            <w:tcW w:w="980" w:type="dxa"/>
            <w:gridSpan w:val="5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</w:p>
        </w:tc>
        <w:tc>
          <w:tcPr>
            <w:tcW w:w="1153" w:type="dxa"/>
            <w:gridSpan w:val="4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</w:p>
        </w:tc>
        <w:tc>
          <w:tcPr>
            <w:tcW w:w="1178" w:type="dxa"/>
            <w:gridSpan w:val="4"/>
            <w:vAlign w:val="center"/>
          </w:tcPr>
          <w:p w:rsidR="0081760F" w:rsidRDefault="0081760F">
            <w:pPr>
              <w:jc w:val="center"/>
            </w:pPr>
            <w:r w:rsidRPr="00FF7073">
              <w:rPr>
                <w:rFonts w:hint="eastAsia"/>
              </w:rPr>
              <w:t>5000</w:t>
            </w:r>
            <w:r w:rsidRPr="00FF7073">
              <w:rPr>
                <w:rFonts w:hint="eastAsia"/>
              </w:rPr>
              <w:t>元</w:t>
            </w:r>
          </w:p>
        </w:tc>
        <w:tc>
          <w:tcPr>
            <w:tcW w:w="1693" w:type="dxa"/>
            <w:vAlign w:val="center"/>
          </w:tcPr>
          <w:p w:rsidR="0081760F" w:rsidRDefault="00B03DCD">
            <w:pPr>
              <w:jc w:val="center"/>
            </w:pPr>
            <w:r>
              <w:rPr>
                <w:rFonts w:hint="eastAsia"/>
              </w:rPr>
              <w:t>8</w:t>
            </w:r>
            <w:r w:rsidR="0081760F" w:rsidRPr="006F33F9">
              <w:rPr>
                <w:rFonts w:hint="eastAsia"/>
              </w:rPr>
              <w:t>000</w:t>
            </w:r>
            <w:r w:rsidR="0081760F" w:rsidRPr="006F33F9">
              <w:rPr>
                <w:rFonts w:hint="eastAsia"/>
              </w:rPr>
              <w:t>元</w:t>
            </w:r>
          </w:p>
        </w:tc>
        <w:tc>
          <w:tcPr>
            <w:tcW w:w="992" w:type="dxa"/>
            <w:vAlign w:val="center"/>
          </w:tcPr>
          <w:p w:rsidR="0081760F" w:rsidRDefault="0081760F" w:rsidP="00F62D3A">
            <w:pPr>
              <w:jc w:val="center"/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</w:tr>
      <w:tr w:rsidR="0081760F" w:rsidTr="00DB393A">
        <w:trPr>
          <w:trHeight w:hRule="exact" w:val="454"/>
          <w:jc w:val="center"/>
        </w:trPr>
        <w:tc>
          <w:tcPr>
            <w:tcW w:w="1940" w:type="dxa"/>
            <w:gridSpan w:val="2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《轮胎工业》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期</w:t>
            </w:r>
          </w:p>
        </w:tc>
        <w:tc>
          <w:tcPr>
            <w:tcW w:w="1130" w:type="dxa"/>
            <w:gridSpan w:val="3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8000</w:t>
            </w:r>
            <w:r>
              <w:rPr>
                <w:rFonts w:hint="eastAsia"/>
              </w:rPr>
              <w:t>元</w:t>
            </w:r>
          </w:p>
        </w:tc>
        <w:tc>
          <w:tcPr>
            <w:tcW w:w="979" w:type="dxa"/>
            <w:gridSpan w:val="4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5500</w:t>
            </w:r>
            <w:r>
              <w:rPr>
                <w:rFonts w:hint="eastAsia"/>
              </w:rPr>
              <w:t>元</w:t>
            </w:r>
          </w:p>
        </w:tc>
        <w:tc>
          <w:tcPr>
            <w:tcW w:w="981" w:type="dxa"/>
            <w:gridSpan w:val="5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5500</w:t>
            </w:r>
            <w:r>
              <w:rPr>
                <w:rFonts w:hint="eastAsia"/>
              </w:rPr>
              <w:t>元</w:t>
            </w:r>
          </w:p>
        </w:tc>
        <w:tc>
          <w:tcPr>
            <w:tcW w:w="980" w:type="dxa"/>
            <w:gridSpan w:val="5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</w:t>
            </w:r>
          </w:p>
        </w:tc>
        <w:tc>
          <w:tcPr>
            <w:tcW w:w="1153" w:type="dxa"/>
            <w:gridSpan w:val="4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</w:t>
            </w:r>
          </w:p>
        </w:tc>
        <w:tc>
          <w:tcPr>
            <w:tcW w:w="1178" w:type="dxa"/>
            <w:gridSpan w:val="4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4500</w:t>
            </w:r>
            <w:r>
              <w:rPr>
                <w:rFonts w:hint="eastAsia"/>
              </w:rPr>
              <w:t>元</w:t>
            </w:r>
          </w:p>
        </w:tc>
        <w:tc>
          <w:tcPr>
            <w:tcW w:w="1693" w:type="dxa"/>
            <w:vAlign w:val="center"/>
          </w:tcPr>
          <w:p w:rsidR="0081760F" w:rsidRDefault="00B03DCD">
            <w:pPr>
              <w:jc w:val="center"/>
            </w:pPr>
            <w:r>
              <w:rPr>
                <w:rFonts w:hint="eastAsia"/>
              </w:rPr>
              <w:t>7</w:t>
            </w:r>
            <w:r w:rsidR="0081760F">
              <w:rPr>
                <w:rFonts w:hint="eastAsia"/>
              </w:rPr>
              <w:t>000</w:t>
            </w:r>
            <w:r w:rsidR="0081760F">
              <w:rPr>
                <w:rFonts w:hint="eastAsia"/>
              </w:rPr>
              <w:t>元</w:t>
            </w:r>
          </w:p>
        </w:tc>
        <w:tc>
          <w:tcPr>
            <w:tcW w:w="992" w:type="dxa"/>
            <w:vAlign w:val="center"/>
          </w:tcPr>
          <w:p w:rsidR="0081760F" w:rsidRDefault="0081760F" w:rsidP="00F62D3A">
            <w:pPr>
              <w:jc w:val="center"/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</w:tr>
      <w:tr w:rsidR="0081760F" w:rsidTr="00DB393A">
        <w:trPr>
          <w:trHeight w:hRule="exact" w:val="454"/>
          <w:jc w:val="center"/>
        </w:trPr>
        <w:tc>
          <w:tcPr>
            <w:tcW w:w="1940" w:type="dxa"/>
            <w:gridSpan w:val="2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《橡胶科技》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期</w:t>
            </w:r>
          </w:p>
        </w:tc>
        <w:tc>
          <w:tcPr>
            <w:tcW w:w="1130" w:type="dxa"/>
            <w:gridSpan w:val="3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8500</w:t>
            </w:r>
            <w:r>
              <w:rPr>
                <w:rFonts w:hint="eastAsia"/>
              </w:rPr>
              <w:t>元</w:t>
            </w:r>
          </w:p>
        </w:tc>
        <w:tc>
          <w:tcPr>
            <w:tcW w:w="979" w:type="dxa"/>
            <w:gridSpan w:val="4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6500</w:t>
            </w:r>
            <w:r>
              <w:rPr>
                <w:rFonts w:hint="eastAsia"/>
              </w:rPr>
              <w:t>元</w:t>
            </w:r>
          </w:p>
        </w:tc>
        <w:tc>
          <w:tcPr>
            <w:tcW w:w="981" w:type="dxa"/>
            <w:gridSpan w:val="5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</w:p>
        </w:tc>
        <w:tc>
          <w:tcPr>
            <w:tcW w:w="980" w:type="dxa"/>
            <w:gridSpan w:val="5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5500</w:t>
            </w:r>
            <w:r>
              <w:rPr>
                <w:rFonts w:hint="eastAsia"/>
              </w:rPr>
              <w:t>元</w:t>
            </w:r>
          </w:p>
        </w:tc>
        <w:tc>
          <w:tcPr>
            <w:tcW w:w="1153" w:type="dxa"/>
            <w:gridSpan w:val="4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6000</w:t>
            </w:r>
            <w:r>
              <w:rPr>
                <w:rFonts w:hint="eastAsia"/>
              </w:rPr>
              <w:t>元</w:t>
            </w:r>
          </w:p>
        </w:tc>
        <w:tc>
          <w:tcPr>
            <w:tcW w:w="1178" w:type="dxa"/>
            <w:gridSpan w:val="4"/>
            <w:vAlign w:val="center"/>
          </w:tcPr>
          <w:p w:rsidR="0081760F" w:rsidRDefault="0081760F">
            <w:pPr>
              <w:jc w:val="center"/>
            </w:pP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元</w:t>
            </w:r>
          </w:p>
        </w:tc>
        <w:tc>
          <w:tcPr>
            <w:tcW w:w="1693" w:type="dxa"/>
            <w:vAlign w:val="center"/>
          </w:tcPr>
          <w:p w:rsidR="0081760F" w:rsidRDefault="00B03DCD">
            <w:pPr>
              <w:jc w:val="center"/>
            </w:pPr>
            <w:r>
              <w:rPr>
                <w:rFonts w:hint="eastAsia"/>
              </w:rPr>
              <w:t>6</w:t>
            </w:r>
            <w:bookmarkStart w:id="0" w:name="_GoBack"/>
            <w:bookmarkEnd w:id="0"/>
            <w:r w:rsidR="0081760F">
              <w:rPr>
                <w:rFonts w:hint="eastAsia"/>
              </w:rPr>
              <w:t>000</w:t>
            </w:r>
            <w:r w:rsidR="0081760F">
              <w:rPr>
                <w:rFonts w:hint="eastAsia"/>
              </w:rPr>
              <w:t>元</w:t>
            </w:r>
          </w:p>
        </w:tc>
        <w:tc>
          <w:tcPr>
            <w:tcW w:w="992" w:type="dxa"/>
            <w:vAlign w:val="center"/>
          </w:tcPr>
          <w:p w:rsidR="0081760F" w:rsidRDefault="0081760F" w:rsidP="00F62D3A">
            <w:pPr>
              <w:jc w:val="center"/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</w:tr>
      <w:tr w:rsidR="00CB1BF7" w:rsidTr="00DB393A">
        <w:trPr>
          <w:trHeight w:hRule="exact" w:val="518"/>
          <w:jc w:val="center"/>
        </w:trPr>
        <w:tc>
          <w:tcPr>
            <w:tcW w:w="11026" w:type="dxa"/>
            <w:gridSpan w:val="29"/>
            <w:vAlign w:val="center"/>
          </w:tcPr>
          <w:p w:rsidR="000A2D29" w:rsidRDefault="00EF5AEF" w:rsidP="00EF5AEF">
            <w:pPr>
              <w:jc w:val="left"/>
            </w:pPr>
            <w:r>
              <w:rPr>
                <w:rFonts w:hint="eastAsia"/>
              </w:rPr>
              <w:t>刊期和</w:t>
            </w:r>
            <w:r w:rsidR="004F4E3C">
              <w:rPr>
                <w:rFonts w:hint="eastAsia"/>
              </w:rPr>
              <w:t>价格</w:t>
            </w:r>
            <w:r w:rsidR="004F4E3C">
              <w:rPr>
                <w:rFonts w:asciiTheme="minorEastAsia" w:hAnsiTheme="minorEastAsia" w:hint="eastAsia"/>
              </w:rPr>
              <w:t>/</w:t>
            </w:r>
            <w:r w:rsidR="004F4E3C">
              <w:rPr>
                <w:rFonts w:hint="eastAsia"/>
              </w:rPr>
              <w:t>元：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板块二</w:t>
            </w:r>
          </w:p>
        </w:tc>
        <w:tc>
          <w:tcPr>
            <w:tcW w:w="9698" w:type="dxa"/>
            <w:gridSpan w:val="28"/>
            <w:vAlign w:val="center"/>
          </w:tcPr>
          <w:p w:rsidR="00CB1BF7" w:rsidRDefault="004F4E3C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微信公众号</w:t>
            </w:r>
            <w:proofErr w:type="gramEnd"/>
            <w:r>
              <w:rPr>
                <w:rFonts w:hint="eastAsia"/>
                <w:b/>
              </w:rPr>
              <w:t>“橡胶工业传媒”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1742" w:type="dxa"/>
            <w:gridSpan w:val="4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顶部关注广告条</w:t>
            </w:r>
          </w:p>
        </w:tc>
        <w:tc>
          <w:tcPr>
            <w:tcW w:w="1303" w:type="dxa"/>
            <w:gridSpan w:val="6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底部广告条</w:t>
            </w:r>
          </w:p>
        </w:tc>
        <w:tc>
          <w:tcPr>
            <w:tcW w:w="1524" w:type="dxa"/>
            <w:gridSpan w:val="7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详细</w:t>
            </w:r>
            <w:proofErr w:type="gramStart"/>
            <w:r>
              <w:rPr>
                <w:rFonts w:hint="eastAsia"/>
              </w:rPr>
              <w:t>宣传推文</w:t>
            </w:r>
            <w:proofErr w:type="gramEnd"/>
          </w:p>
        </w:tc>
        <w:tc>
          <w:tcPr>
            <w:tcW w:w="990" w:type="dxa"/>
            <w:gridSpan w:val="3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短视频</w:t>
            </w:r>
          </w:p>
        </w:tc>
        <w:tc>
          <w:tcPr>
            <w:tcW w:w="1313" w:type="dxa"/>
            <w:gridSpan w:val="5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头条海报</w:t>
            </w:r>
          </w:p>
        </w:tc>
        <w:tc>
          <w:tcPr>
            <w:tcW w:w="2826" w:type="dxa"/>
            <w:gridSpan w:val="3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企</w:t>
            </w:r>
            <w:proofErr w:type="gramStart"/>
            <w:r>
              <w:rPr>
                <w:rFonts w:hint="eastAsia"/>
              </w:rPr>
              <w:t>宣推文</w:t>
            </w:r>
            <w:proofErr w:type="gramEnd"/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费用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742" w:type="dxa"/>
            <w:gridSpan w:val="4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1303" w:type="dxa"/>
            <w:gridSpan w:val="6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524" w:type="dxa"/>
            <w:gridSpan w:val="7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990" w:type="dxa"/>
            <w:gridSpan w:val="3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1313" w:type="dxa"/>
            <w:gridSpan w:val="5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  <w:tc>
          <w:tcPr>
            <w:tcW w:w="2826" w:type="dxa"/>
            <w:gridSpan w:val="3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1026" w:type="dxa"/>
            <w:gridSpan w:val="29"/>
            <w:vAlign w:val="center"/>
          </w:tcPr>
          <w:p w:rsidR="00CB1BF7" w:rsidRDefault="004F4E3C" w:rsidP="009D0F02">
            <w:pPr>
              <w:jc w:val="left"/>
            </w:pPr>
            <w:r>
              <w:rPr>
                <w:rFonts w:hint="eastAsia"/>
              </w:rPr>
              <w:t>备注：</w:t>
            </w:r>
            <w:r w:rsidRPr="00FF7073">
              <w:rPr>
                <w:rFonts w:hint="eastAsia"/>
              </w:rPr>
              <w:t>6</w:t>
            </w:r>
            <w:r w:rsidRPr="00FF7073">
              <w:rPr>
                <w:rFonts w:hint="eastAsia"/>
              </w:rPr>
              <w:t>期期刊广告赠送公众号</w:t>
            </w:r>
            <w:r w:rsidR="009D0F02" w:rsidRPr="00FF7073">
              <w:rPr>
                <w:rFonts w:hint="eastAsia"/>
              </w:rPr>
              <w:t>“橡胶工业传媒”</w:t>
            </w:r>
            <w:r w:rsidRPr="00FF7073">
              <w:rPr>
                <w:rFonts w:hint="eastAsia"/>
              </w:rPr>
              <w:t>广告条和企宣推文</w:t>
            </w:r>
            <w:r w:rsidRPr="00FF7073">
              <w:softHyphen/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1026" w:type="dxa"/>
            <w:gridSpan w:val="29"/>
            <w:vAlign w:val="center"/>
          </w:tcPr>
          <w:p w:rsidR="00CB1BF7" w:rsidRDefault="004F4E3C">
            <w:pPr>
              <w:jc w:val="left"/>
            </w:pPr>
            <w:r>
              <w:rPr>
                <w:rFonts w:hint="eastAsia"/>
              </w:rPr>
              <w:t>价格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元：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板块三</w:t>
            </w:r>
          </w:p>
        </w:tc>
        <w:tc>
          <w:tcPr>
            <w:tcW w:w="9698" w:type="dxa"/>
            <w:gridSpan w:val="28"/>
            <w:vAlign w:val="center"/>
          </w:tcPr>
          <w:p w:rsidR="00CB1BF7" w:rsidRDefault="004F4E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橡胶工业综合网站（</w:t>
            </w:r>
            <w:r>
              <w:rPr>
                <w:b/>
              </w:rPr>
              <w:t>www.rubbertire.com.cn</w:t>
            </w:r>
            <w:r>
              <w:rPr>
                <w:rFonts w:hint="eastAsia"/>
                <w:b/>
              </w:rPr>
              <w:t>）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1881" w:type="dxa"/>
            <w:gridSpan w:val="5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首页新闻大图</w:t>
            </w:r>
          </w:p>
        </w:tc>
        <w:tc>
          <w:tcPr>
            <w:tcW w:w="1544" w:type="dxa"/>
            <w:gridSpan w:val="7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首页</w:t>
            </w:r>
            <w:proofErr w:type="gramStart"/>
            <w:r>
              <w:rPr>
                <w:rFonts w:hint="eastAsia"/>
              </w:rPr>
              <w:t>中部动图</w:t>
            </w:r>
            <w:proofErr w:type="gramEnd"/>
          </w:p>
        </w:tc>
        <w:tc>
          <w:tcPr>
            <w:tcW w:w="2134" w:type="dxa"/>
            <w:gridSpan w:val="8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首页底部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广告</w:t>
            </w:r>
          </w:p>
        </w:tc>
        <w:tc>
          <w:tcPr>
            <w:tcW w:w="1221" w:type="dxa"/>
            <w:gridSpan w:val="4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新闻公告</w:t>
            </w:r>
          </w:p>
        </w:tc>
        <w:tc>
          <w:tcPr>
            <w:tcW w:w="2918" w:type="dxa"/>
            <w:gridSpan w:val="4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内</w:t>
            </w:r>
            <w:proofErr w:type="gramStart"/>
            <w:r>
              <w:rPr>
                <w:rFonts w:hint="eastAsia"/>
              </w:rPr>
              <w:t>页动图</w:t>
            </w:r>
            <w:proofErr w:type="gramEnd"/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费用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881" w:type="dxa"/>
            <w:gridSpan w:val="5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544" w:type="dxa"/>
            <w:gridSpan w:val="7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2134" w:type="dxa"/>
            <w:gridSpan w:val="8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221" w:type="dxa"/>
            <w:gridSpan w:val="4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2918" w:type="dxa"/>
            <w:gridSpan w:val="4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1026" w:type="dxa"/>
            <w:gridSpan w:val="29"/>
            <w:vAlign w:val="center"/>
          </w:tcPr>
          <w:p w:rsidR="00CB1BF7" w:rsidRDefault="004F4E3C">
            <w:r>
              <w:rPr>
                <w:rFonts w:hint="eastAsia"/>
              </w:rPr>
              <w:t>备注：</w:t>
            </w:r>
            <w:r w:rsidRPr="00FF7073">
              <w:rPr>
                <w:rFonts w:hint="eastAsia"/>
              </w:rPr>
              <w:t>6</w:t>
            </w:r>
            <w:r w:rsidRPr="00FF7073">
              <w:rPr>
                <w:rFonts w:hint="eastAsia"/>
              </w:rPr>
              <w:t>期期刊广告赠送首页底部</w:t>
            </w:r>
            <w:r w:rsidRPr="00FF7073">
              <w:rPr>
                <w:rFonts w:hint="eastAsia"/>
              </w:rPr>
              <w:t>LOGO</w:t>
            </w:r>
            <w:r w:rsidRPr="00FF7073">
              <w:rPr>
                <w:rFonts w:hint="eastAsia"/>
              </w:rPr>
              <w:t>广告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1026" w:type="dxa"/>
            <w:gridSpan w:val="29"/>
            <w:vAlign w:val="center"/>
          </w:tcPr>
          <w:p w:rsidR="00CB1BF7" w:rsidRDefault="004F4E3C">
            <w:pPr>
              <w:jc w:val="left"/>
            </w:pPr>
            <w:r>
              <w:rPr>
                <w:rFonts w:hint="eastAsia"/>
              </w:rPr>
              <w:t>价格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元：</w:t>
            </w:r>
            <w:r>
              <w:softHyphen/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板块四</w:t>
            </w:r>
          </w:p>
        </w:tc>
        <w:tc>
          <w:tcPr>
            <w:tcW w:w="9698" w:type="dxa"/>
            <w:gridSpan w:val="28"/>
            <w:vAlign w:val="center"/>
          </w:tcPr>
          <w:p w:rsidR="00CB1BF7" w:rsidRDefault="004F4E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会议</w:t>
            </w:r>
            <w:r>
              <w:rPr>
                <w:rFonts w:asciiTheme="minorEastAsia" w:hAnsiTheme="minorEastAsia" w:hint="eastAsia"/>
                <w:b/>
              </w:rPr>
              <w:t>/</w:t>
            </w:r>
            <w:r>
              <w:rPr>
                <w:rFonts w:hint="eastAsia"/>
                <w:b/>
              </w:rPr>
              <w:t>培训班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753" w:type="dxa"/>
            <w:gridSpan w:val="2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冠名</w:t>
            </w:r>
          </w:p>
        </w:tc>
        <w:tc>
          <w:tcPr>
            <w:tcW w:w="1128" w:type="dxa"/>
            <w:gridSpan w:val="3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宣传单页</w:t>
            </w:r>
          </w:p>
        </w:tc>
        <w:tc>
          <w:tcPr>
            <w:tcW w:w="992" w:type="dxa"/>
            <w:gridSpan w:val="4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宣传册</w:t>
            </w:r>
          </w:p>
        </w:tc>
        <w:tc>
          <w:tcPr>
            <w:tcW w:w="1131" w:type="dxa"/>
            <w:gridSpan w:val="7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间隙视频</w:t>
            </w:r>
          </w:p>
        </w:tc>
        <w:tc>
          <w:tcPr>
            <w:tcW w:w="941" w:type="dxa"/>
            <w:gridSpan w:val="3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纪念品</w:t>
            </w:r>
          </w:p>
        </w:tc>
        <w:tc>
          <w:tcPr>
            <w:tcW w:w="1927" w:type="dxa"/>
            <w:gridSpan w:val="6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论文集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讲义广告</w:t>
            </w:r>
          </w:p>
        </w:tc>
        <w:tc>
          <w:tcPr>
            <w:tcW w:w="2826" w:type="dxa"/>
            <w:gridSpan w:val="3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宴席赞助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费用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753" w:type="dxa"/>
            <w:gridSpan w:val="2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商定</w:t>
            </w:r>
          </w:p>
        </w:tc>
        <w:tc>
          <w:tcPr>
            <w:tcW w:w="1128" w:type="dxa"/>
            <w:gridSpan w:val="3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992" w:type="dxa"/>
            <w:gridSpan w:val="4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商定</w:t>
            </w:r>
          </w:p>
        </w:tc>
        <w:tc>
          <w:tcPr>
            <w:tcW w:w="1131" w:type="dxa"/>
            <w:gridSpan w:val="7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商定</w:t>
            </w:r>
          </w:p>
        </w:tc>
        <w:tc>
          <w:tcPr>
            <w:tcW w:w="941" w:type="dxa"/>
            <w:gridSpan w:val="3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商定</w:t>
            </w:r>
          </w:p>
        </w:tc>
        <w:tc>
          <w:tcPr>
            <w:tcW w:w="1927" w:type="dxa"/>
            <w:gridSpan w:val="6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商定</w:t>
            </w:r>
          </w:p>
        </w:tc>
        <w:tc>
          <w:tcPr>
            <w:tcW w:w="2826" w:type="dxa"/>
            <w:gridSpan w:val="3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商定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1026" w:type="dxa"/>
            <w:gridSpan w:val="29"/>
            <w:vAlign w:val="center"/>
          </w:tcPr>
          <w:p w:rsidR="00CB1BF7" w:rsidRDefault="004F4E3C">
            <w:pPr>
              <w:jc w:val="left"/>
            </w:pPr>
            <w:r>
              <w:rPr>
                <w:rFonts w:hint="eastAsia"/>
              </w:rPr>
              <w:t>价格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元：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板块五</w:t>
            </w:r>
          </w:p>
        </w:tc>
        <w:tc>
          <w:tcPr>
            <w:tcW w:w="9698" w:type="dxa"/>
            <w:gridSpan w:val="28"/>
            <w:vAlign w:val="center"/>
          </w:tcPr>
          <w:p w:rsidR="00CB1BF7" w:rsidRDefault="004F4E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咨询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服务</w:t>
            </w:r>
          </w:p>
        </w:tc>
        <w:tc>
          <w:tcPr>
            <w:tcW w:w="1988" w:type="dxa"/>
            <w:gridSpan w:val="6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技术咨询</w:t>
            </w:r>
          </w:p>
        </w:tc>
        <w:tc>
          <w:tcPr>
            <w:tcW w:w="1991" w:type="dxa"/>
            <w:gridSpan w:val="9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活动策划</w:t>
            </w:r>
          </w:p>
        </w:tc>
        <w:tc>
          <w:tcPr>
            <w:tcW w:w="2020" w:type="dxa"/>
            <w:gridSpan w:val="8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企业专访</w:t>
            </w:r>
          </w:p>
        </w:tc>
        <w:tc>
          <w:tcPr>
            <w:tcW w:w="3699" w:type="dxa"/>
            <w:gridSpan w:val="5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人物专访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费用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  <w:tc>
          <w:tcPr>
            <w:tcW w:w="1988" w:type="dxa"/>
            <w:gridSpan w:val="6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商定</w:t>
            </w:r>
          </w:p>
        </w:tc>
        <w:tc>
          <w:tcPr>
            <w:tcW w:w="1991" w:type="dxa"/>
            <w:gridSpan w:val="9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商定</w:t>
            </w:r>
          </w:p>
        </w:tc>
        <w:tc>
          <w:tcPr>
            <w:tcW w:w="2020" w:type="dxa"/>
            <w:gridSpan w:val="8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商定</w:t>
            </w:r>
          </w:p>
        </w:tc>
        <w:tc>
          <w:tcPr>
            <w:tcW w:w="3699" w:type="dxa"/>
            <w:gridSpan w:val="5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t>商定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1026" w:type="dxa"/>
            <w:gridSpan w:val="29"/>
            <w:vAlign w:val="center"/>
          </w:tcPr>
          <w:p w:rsidR="00CB1BF7" w:rsidRDefault="004F4E3C">
            <w:pPr>
              <w:jc w:val="left"/>
            </w:pPr>
            <w:r>
              <w:rPr>
                <w:rFonts w:hint="eastAsia"/>
              </w:rPr>
              <w:t>价格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元：</w:t>
            </w:r>
          </w:p>
        </w:tc>
      </w:tr>
      <w:tr w:rsidR="00CB1BF7" w:rsidTr="00DB393A">
        <w:trPr>
          <w:trHeight w:hRule="exact" w:val="454"/>
          <w:jc w:val="center"/>
        </w:trPr>
        <w:tc>
          <w:tcPr>
            <w:tcW w:w="11026" w:type="dxa"/>
            <w:gridSpan w:val="29"/>
            <w:vAlign w:val="center"/>
          </w:tcPr>
          <w:p w:rsidR="00CB1BF7" w:rsidRDefault="004F4E3C">
            <w:pPr>
              <w:jc w:val="left"/>
            </w:pPr>
            <w:r>
              <w:rPr>
                <w:rFonts w:hint="eastAsia"/>
              </w:rPr>
              <w:t>总价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元：</w:t>
            </w:r>
          </w:p>
        </w:tc>
      </w:tr>
      <w:tr w:rsidR="00CB1BF7" w:rsidTr="00DB393A">
        <w:trPr>
          <w:trHeight w:val="2256"/>
          <w:jc w:val="center"/>
        </w:trPr>
        <w:tc>
          <w:tcPr>
            <w:tcW w:w="1328" w:type="dxa"/>
            <w:vAlign w:val="center"/>
          </w:tcPr>
          <w:p w:rsidR="00CB1BF7" w:rsidRDefault="004F4E3C">
            <w:pPr>
              <w:jc w:val="center"/>
            </w:pPr>
            <w:r>
              <w:rPr>
                <w:rFonts w:hint="eastAsia"/>
              </w:rPr>
              <w:lastRenderedPageBreak/>
              <w:t>联系方式：</w:t>
            </w:r>
          </w:p>
        </w:tc>
        <w:tc>
          <w:tcPr>
            <w:tcW w:w="9698" w:type="dxa"/>
            <w:gridSpan w:val="28"/>
            <w:vAlign w:val="center"/>
          </w:tcPr>
          <w:p w:rsidR="00CB1BF7" w:rsidRDefault="004F4E3C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0596E88" wp14:editId="11F23B70">
                  <wp:simplePos x="0" y="0"/>
                  <wp:positionH relativeFrom="column">
                    <wp:posOffset>3890645</wp:posOffset>
                  </wp:positionH>
                  <wp:positionV relativeFrom="paragraph">
                    <wp:posOffset>182880</wp:posOffset>
                  </wp:positionV>
                  <wp:extent cx="1023620" cy="1023620"/>
                  <wp:effectExtent l="0" t="0" r="5080" b="508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/>
                <w:b/>
                <w:noProof/>
                <w:sz w:val="32"/>
              </w:rPr>
              <w:drawing>
                <wp:anchor distT="0" distB="0" distL="114300" distR="114300" simplePos="0" relativeHeight="251663360" behindDoc="0" locked="0" layoutInCell="1" allowOverlap="1" wp14:anchorId="14DEFDF9" wp14:editId="49C1FB78">
                  <wp:simplePos x="0" y="0"/>
                  <wp:positionH relativeFrom="column">
                    <wp:posOffset>2853055</wp:posOffset>
                  </wp:positionH>
                  <wp:positionV relativeFrom="paragraph">
                    <wp:posOffset>154305</wp:posOffset>
                  </wp:positionV>
                  <wp:extent cx="1000760" cy="1000760"/>
                  <wp:effectExtent l="0" t="0" r="8890" b="889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1BF7" w:rsidRDefault="004F4E3C">
            <w:pPr>
              <w:jc w:val="left"/>
            </w:pPr>
            <w:r>
              <w:rPr>
                <w:rFonts w:hint="eastAsia"/>
              </w:rPr>
              <w:t>座机：</w:t>
            </w:r>
            <w:r>
              <w:rPr>
                <w:rFonts w:hint="eastAsia"/>
              </w:rPr>
              <w:t>010-51338152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51338151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51338150</w:t>
            </w:r>
          </w:p>
          <w:p w:rsidR="00CB1BF7" w:rsidRDefault="004F4E3C">
            <w:pPr>
              <w:jc w:val="left"/>
            </w:pPr>
            <w:r>
              <w:rPr>
                <w:rFonts w:hint="eastAsia"/>
              </w:rPr>
              <w:t>传真：</w:t>
            </w:r>
            <w:r>
              <w:rPr>
                <w:rFonts w:hint="eastAsia"/>
              </w:rPr>
              <w:t>010-51338678</w:t>
            </w:r>
          </w:p>
          <w:p w:rsidR="00CB1BF7" w:rsidRDefault="004F4E3C">
            <w:pPr>
              <w:jc w:val="left"/>
            </w:pPr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t>rubbertire@263.net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hint="eastAsia"/>
              </w:rPr>
              <w:t>rubber666@163.com</w:t>
            </w:r>
          </w:p>
          <w:p w:rsidR="00CB1BF7" w:rsidRDefault="004F4E3C">
            <w:pPr>
              <w:jc w:val="left"/>
            </w:pPr>
            <w:r>
              <w:rPr>
                <w:rFonts w:hint="eastAsia"/>
              </w:rPr>
              <w:t>手机（可加微信）：</w:t>
            </w:r>
          </w:p>
          <w:p w:rsidR="00CB1BF7" w:rsidRDefault="004F4E3C">
            <w:pPr>
              <w:jc w:val="left"/>
            </w:pPr>
            <w:r>
              <w:rPr>
                <w:rFonts w:hint="eastAsia"/>
              </w:rPr>
              <w:t>赵明</w:t>
            </w:r>
            <w:r>
              <w:rPr>
                <w:rFonts w:hint="eastAsia"/>
              </w:rPr>
              <w:t xml:space="preserve"> 13661006163        </w:t>
            </w:r>
            <w:r>
              <w:rPr>
                <w:rFonts w:hint="eastAsia"/>
              </w:rPr>
              <w:t>张钊</w:t>
            </w:r>
            <w:r>
              <w:rPr>
                <w:rFonts w:hint="eastAsia"/>
              </w:rPr>
              <w:t xml:space="preserve"> 18811408976</w:t>
            </w:r>
          </w:p>
          <w:p w:rsidR="00CB1BF7" w:rsidRDefault="004F4E3C">
            <w:pPr>
              <w:jc w:val="left"/>
              <w:rPr>
                <w:sz w:val="15"/>
              </w:rPr>
            </w:pPr>
            <w:r>
              <w:rPr>
                <w:rFonts w:hint="eastAsia"/>
              </w:rPr>
              <w:t>胡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 xml:space="preserve"> 15611607708                               </w:t>
            </w:r>
            <w:r>
              <w:rPr>
                <w:rFonts w:hint="eastAsia"/>
                <w:sz w:val="15"/>
              </w:rPr>
              <w:t>电子期刊</w:t>
            </w:r>
            <w:r>
              <w:rPr>
                <w:rFonts w:hint="eastAsia"/>
                <w:sz w:val="15"/>
              </w:rPr>
              <w:t xml:space="preserve">             </w:t>
            </w:r>
            <w:proofErr w:type="gramStart"/>
            <w:r>
              <w:rPr>
                <w:rFonts w:hint="eastAsia"/>
                <w:sz w:val="15"/>
              </w:rPr>
              <w:t>微信公众号</w:t>
            </w:r>
            <w:proofErr w:type="gramEnd"/>
          </w:p>
          <w:p w:rsidR="00CB1BF7" w:rsidRDefault="003D6F70" w:rsidP="003D6F70">
            <w:pPr>
              <w:ind w:firstLineChars="3000" w:firstLine="4500"/>
              <w:jc w:val="left"/>
            </w:pPr>
            <w:r w:rsidRPr="00FF7073">
              <w:rPr>
                <w:rFonts w:hint="eastAsia"/>
                <w:sz w:val="15"/>
              </w:rPr>
              <w:t>（免费阅读最新</w:t>
            </w:r>
            <w:r w:rsidRPr="00FF7073">
              <w:rPr>
                <w:rFonts w:hint="eastAsia"/>
                <w:sz w:val="15"/>
              </w:rPr>
              <w:t>6</w:t>
            </w:r>
            <w:r w:rsidRPr="00FF7073">
              <w:rPr>
                <w:rFonts w:hint="eastAsia"/>
                <w:sz w:val="15"/>
              </w:rPr>
              <w:t>期）</w:t>
            </w:r>
          </w:p>
        </w:tc>
      </w:tr>
      <w:tr w:rsidR="00CB1BF7" w:rsidTr="00DB393A">
        <w:trPr>
          <w:trHeight w:val="1352"/>
          <w:jc w:val="center"/>
        </w:trPr>
        <w:tc>
          <w:tcPr>
            <w:tcW w:w="11026" w:type="dxa"/>
            <w:gridSpan w:val="29"/>
          </w:tcPr>
          <w:p w:rsidR="00CB1BF7" w:rsidRDefault="004F4E3C">
            <w:pPr>
              <w:ind w:left="945" w:hangingChars="450" w:hanging="945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FF7073">
              <w:rPr>
                <w:rFonts w:hint="eastAsia"/>
              </w:rPr>
              <w:t>连续刊出广告达</w:t>
            </w:r>
            <w:r w:rsidRPr="00FF7073">
              <w:rPr>
                <w:rFonts w:hint="eastAsia"/>
              </w:rPr>
              <w:t>3</w:t>
            </w:r>
            <w:r w:rsidRPr="00FF7073">
              <w:rPr>
                <w:rFonts w:hint="eastAsia"/>
              </w:rPr>
              <w:t>，</w:t>
            </w:r>
            <w:r w:rsidRPr="00FF7073">
              <w:rPr>
                <w:rFonts w:hint="eastAsia"/>
              </w:rPr>
              <w:t>4</w:t>
            </w:r>
            <w:r w:rsidRPr="00FF7073">
              <w:rPr>
                <w:rFonts w:hint="eastAsia"/>
              </w:rPr>
              <w:t>～</w:t>
            </w:r>
            <w:r w:rsidRPr="00FF7073">
              <w:rPr>
                <w:rFonts w:hint="eastAsia"/>
              </w:rPr>
              <w:t>6</w:t>
            </w:r>
            <w:r w:rsidRPr="00FF7073">
              <w:rPr>
                <w:rFonts w:hint="eastAsia"/>
              </w:rPr>
              <w:t>，</w:t>
            </w:r>
            <w:r w:rsidRPr="00FF7073">
              <w:rPr>
                <w:rFonts w:hint="eastAsia"/>
              </w:rPr>
              <w:t>7</w:t>
            </w:r>
            <w:r w:rsidRPr="00FF7073">
              <w:rPr>
                <w:rFonts w:hint="eastAsia"/>
              </w:rPr>
              <w:t>～</w:t>
            </w:r>
            <w:r w:rsidRPr="00FF7073">
              <w:rPr>
                <w:rFonts w:hint="eastAsia"/>
              </w:rPr>
              <w:t>9</w:t>
            </w:r>
            <w:r w:rsidRPr="00FF7073">
              <w:rPr>
                <w:rFonts w:hint="eastAsia"/>
              </w:rPr>
              <w:t>，</w:t>
            </w:r>
            <w:r w:rsidRPr="00FF7073">
              <w:rPr>
                <w:rFonts w:hint="eastAsia"/>
              </w:rPr>
              <w:t>10</w:t>
            </w:r>
            <w:r w:rsidRPr="00FF7073">
              <w:rPr>
                <w:rFonts w:hint="eastAsia"/>
              </w:rPr>
              <w:t>～</w:t>
            </w:r>
            <w:r w:rsidRPr="00FF7073">
              <w:rPr>
                <w:rFonts w:hint="eastAsia"/>
              </w:rPr>
              <w:t>12</w:t>
            </w:r>
            <w:r w:rsidRPr="00FF7073">
              <w:rPr>
                <w:rFonts w:hint="eastAsia"/>
              </w:rPr>
              <w:t>次者可按基价分别优惠</w:t>
            </w:r>
            <w:r w:rsidRPr="00FF7073">
              <w:rPr>
                <w:rFonts w:hint="eastAsia"/>
              </w:rPr>
              <w:t>5%</w:t>
            </w:r>
            <w:r w:rsidRPr="00FF7073">
              <w:rPr>
                <w:rFonts w:hint="eastAsia"/>
              </w:rPr>
              <w:t>，</w:t>
            </w:r>
            <w:r w:rsidRPr="00FF7073">
              <w:rPr>
                <w:rFonts w:hint="eastAsia"/>
              </w:rPr>
              <w:t>10%</w:t>
            </w:r>
            <w:r w:rsidRPr="00FF7073">
              <w:rPr>
                <w:rFonts w:hint="eastAsia"/>
              </w:rPr>
              <w:t>，</w:t>
            </w:r>
            <w:r w:rsidRPr="00FF7073">
              <w:rPr>
                <w:rFonts w:hint="eastAsia"/>
              </w:rPr>
              <w:t>15%</w:t>
            </w:r>
            <w:r w:rsidRPr="00FF7073">
              <w:rPr>
                <w:rFonts w:hint="eastAsia"/>
              </w:rPr>
              <w:t>，</w:t>
            </w:r>
            <w:r w:rsidRPr="00FF7073">
              <w:rPr>
                <w:rFonts w:hint="eastAsia"/>
              </w:rPr>
              <w:t>20%</w:t>
            </w:r>
            <w:r w:rsidRPr="00FF7073">
              <w:rPr>
                <w:rFonts w:hint="eastAsia"/>
              </w:rPr>
              <w:t>。</w:t>
            </w:r>
          </w:p>
          <w:p w:rsidR="00CB1BF7" w:rsidRDefault="004F4E3C">
            <w:pPr>
              <w:ind w:leftChars="300" w:left="945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．首次广告免费设计，后期若需修改，需加收改版费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元并在刊登前一个月提供更改资料。</w:t>
            </w:r>
          </w:p>
          <w:p w:rsidR="00CB1BF7" w:rsidRDefault="004F4E3C">
            <w:pPr>
              <w:ind w:left="945" w:hangingChars="450" w:hanging="945"/>
            </w:pPr>
            <w:r>
              <w:rPr>
                <w:rFonts w:hint="eastAsia"/>
              </w:rPr>
              <w:t xml:space="preserve">      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订立合同后即付款</w:t>
            </w:r>
            <w:r>
              <w:rPr>
                <w:rFonts w:hint="eastAsia"/>
              </w:rPr>
              <w:t>，连续刊登广告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次以上者，可分两次付款，务请刊户支持、配合。</w:t>
            </w:r>
          </w:p>
          <w:p w:rsidR="00CB1BF7" w:rsidRDefault="004F4E3C">
            <w:pPr>
              <w:ind w:leftChars="300" w:left="63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．收款单位：北京橡胶工业研究设计院有限公司</w:t>
            </w:r>
          </w:p>
          <w:p w:rsidR="00CB1BF7" w:rsidRDefault="004F4E3C">
            <w:pPr>
              <w:ind w:leftChars="300" w:left="63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开户银行：北京市工商银行永定路支行</w:t>
            </w:r>
          </w:p>
          <w:p w:rsidR="00CB1BF7" w:rsidRDefault="004F4E3C">
            <w:pPr>
              <w:ind w:leftChars="300" w:left="630"/>
              <w:rPr>
                <w:b/>
              </w:rPr>
            </w:pP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号：</w:t>
            </w:r>
            <w:r>
              <w:rPr>
                <w:rFonts w:hint="eastAsia"/>
                <w:b/>
              </w:rPr>
              <w:t>0200</w:t>
            </w:r>
            <w:r w:rsidR="00FE54B6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04909008803916</w:t>
            </w:r>
            <w:r>
              <w:rPr>
                <w:rFonts w:hint="eastAsia"/>
                <w:b/>
              </w:rPr>
              <w:t>（请注明广告费）</w:t>
            </w:r>
          </w:p>
          <w:p w:rsidR="00CB1BF7" w:rsidRDefault="004F4E3C">
            <w:pPr>
              <w:ind w:leftChars="300" w:left="63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．本合同一式两份，广告刊登单位和广告承接单位各一份。</w:t>
            </w:r>
          </w:p>
          <w:p w:rsidR="00CB1BF7" w:rsidRDefault="004F4E3C">
            <w:pPr>
              <w:ind w:leftChars="300" w:left="63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．《橡胶工业》《轮胎工业》《橡胶科技》广告发布资质：京海市</w:t>
            </w:r>
            <w:proofErr w:type="gramStart"/>
            <w:r>
              <w:rPr>
                <w:rFonts w:hint="eastAsia"/>
              </w:rPr>
              <w:t>监广登字</w:t>
            </w:r>
            <w:proofErr w:type="gramEnd"/>
            <w:r>
              <w:rPr>
                <w:rFonts w:hint="eastAsia"/>
              </w:rPr>
              <w:t>20190025</w:t>
            </w:r>
            <w:r>
              <w:rPr>
                <w:rFonts w:hint="eastAsia"/>
              </w:rPr>
              <w:t>号。</w:t>
            </w:r>
          </w:p>
          <w:p w:rsidR="00CB1BF7" w:rsidRDefault="004F4E3C">
            <w:pPr>
              <w:ind w:leftChars="300" w:left="630" w:firstLineChars="150" w:firstLine="315"/>
            </w:pPr>
            <w:r>
              <w:rPr>
                <w:rFonts w:hint="eastAsia"/>
              </w:rPr>
              <w:t>三</w:t>
            </w:r>
            <w:proofErr w:type="gramStart"/>
            <w:r>
              <w:rPr>
                <w:rFonts w:hint="eastAsia"/>
              </w:rPr>
              <w:t>刊提供广宣服务</w:t>
            </w:r>
            <w:proofErr w:type="gramEnd"/>
            <w:r>
              <w:rPr>
                <w:rFonts w:hint="eastAsia"/>
              </w:rPr>
              <w:t>项目丰富，可以打包、定制化服务，价格从优，详情请垂询联系人。</w:t>
            </w:r>
          </w:p>
        </w:tc>
      </w:tr>
      <w:tr w:rsidR="00CB1BF7" w:rsidTr="00DB393A">
        <w:trPr>
          <w:trHeight w:val="2714"/>
          <w:jc w:val="center"/>
        </w:trPr>
        <w:tc>
          <w:tcPr>
            <w:tcW w:w="4642" w:type="dxa"/>
            <w:gridSpan w:val="12"/>
          </w:tcPr>
          <w:p w:rsidR="00CB1BF7" w:rsidRDefault="00CB1BF7"/>
          <w:p w:rsidR="00CB1BF7" w:rsidRDefault="004F4E3C">
            <w:pPr>
              <w:spacing w:line="360" w:lineRule="auto"/>
            </w:pPr>
            <w:r>
              <w:rPr>
                <w:rFonts w:hint="eastAsia"/>
              </w:rPr>
              <w:t>刊登单位联系人：</w:t>
            </w:r>
          </w:p>
          <w:p w:rsidR="00CB1BF7" w:rsidRDefault="004F4E3C">
            <w:pPr>
              <w:spacing w:line="360" w:lineRule="auto"/>
            </w:pPr>
            <w:r>
              <w:rPr>
                <w:rFonts w:hint="eastAsia"/>
              </w:rPr>
              <w:t>电话：</w:t>
            </w:r>
          </w:p>
          <w:p w:rsidR="00CB1BF7" w:rsidRDefault="004F4E3C">
            <w:pPr>
              <w:spacing w:line="360" w:lineRule="auto"/>
            </w:pPr>
            <w:r>
              <w:rPr>
                <w:rFonts w:hint="eastAsia"/>
              </w:rPr>
              <w:t>传真：</w:t>
            </w:r>
          </w:p>
          <w:p w:rsidR="00CB1BF7" w:rsidRDefault="004F4E3C">
            <w:pPr>
              <w:spacing w:line="360" w:lineRule="auto"/>
            </w:pPr>
            <w:r>
              <w:rPr>
                <w:rFonts w:hint="eastAsia"/>
              </w:rPr>
              <w:t>办理日期：</w:t>
            </w:r>
          </w:p>
          <w:p w:rsidR="00CB1BF7" w:rsidRDefault="00CB1BF7"/>
          <w:p w:rsidR="00CB1BF7" w:rsidRDefault="00CB1BF7"/>
          <w:p w:rsidR="00CB1BF7" w:rsidRDefault="00CB1BF7"/>
          <w:p w:rsidR="00CB1BF7" w:rsidRDefault="00CB1BF7">
            <w:pPr>
              <w:ind w:firstLineChars="900" w:firstLine="1890"/>
            </w:pPr>
          </w:p>
          <w:p w:rsidR="00CB1BF7" w:rsidRDefault="004F4E3C">
            <w:pPr>
              <w:ind w:firstLineChars="1050" w:firstLine="2205"/>
            </w:pPr>
            <w:r>
              <w:rPr>
                <w:rFonts w:hint="eastAsia"/>
              </w:rPr>
              <w:t>广告刊登单位公章</w:t>
            </w:r>
          </w:p>
          <w:p w:rsidR="00CB1BF7" w:rsidRDefault="00CB1BF7">
            <w:pPr>
              <w:ind w:firstLineChars="1050" w:firstLine="2205"/>
            </w:pPr>
          </w:p>
        </w:tc>
        <w:tc>
          <w:tcPr>
            <w:tcW w:w="6384" w:type="dxa"/>
            <w:gridSpan w:val="17"/>
          </w:tcPr>
          <w:p w:rsidR="00CB1BF7" w:rsidRDefault="00CB1BF7"/>
          <w:p w:rsidR="00CB1BF7" w:rsidRDefault="004F4E3C">
            <w:pPr>
              <w:spacing w:line="360" w:lineRule="auto"/>
            </w:pPr>
            <w:r>
              <w:rPr>
                <w:rFonts w:hint="eastAsia"/>
              </w:rPr>
              <w:t>承接单位联系人：赵明</w:t>
            </w:r>
          </w:p>
          <w:p w:rsidR="00CB1BF7" w:rsidRDefault="004F4E3C">
            <w:pPr>
              <w:spacing w:line="360" w:lineRule="auto"/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010-51338152</w:t>
            </w:r>
          </w:p>
          <w:p w:rsidR="00CB1BF7" w:rsidRDefault="004F4E3C">
            <w:pPr>
              <w:spacing w:line="360" w:lineRule="auto"/>
            </w:pPr>
            <w:r>
              <w:rPr>
                <w:rFonts w:hint="eastAsia"/>
              </w:rPr>
              <w:t>传真：</w:t>
            </w:r>
            <w:r>
              <w:rPr>
                <w:rFonts w:hint="eastAsia"/>
              </w:rPr>
              <w:t>010-51338150</w:t>
            </w:r>
          </w:p>
          <w:p w:rsidR="00CB1BF7" w:rsidRDefault="004F4E3C">
            <w:pPr>
              <w:spacing w:line="360" w:lineRule="auto"/>
            </w:pPr>
            <w:r>
              <w:rPr>
                <w:rFonts w:hint="eastAsia"/>
              </w:rPr>
              <w:t>地址：北京市海淀区阜石路甲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</w:t>
            </w:r>
          </w:p>
          <w:p w:rsidR="00CB1BF7" w:rsidRDefault="004F4E3C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0"/>
              </w:rPr>
              <w:t>《橡胶工业》《轮胎工业》《橡胶科技》编辑部</w:t>
            </w:r>
          </w:p>
          <w:p w:rsidR="00CB1BF7" w:rsidRDefault="004F4E3C">
            <w:pPr>
              <w:spacing w:line="360" w:lineRule="auto"/>
            </w:pPr>
            <w:r>
              <w:rPr>
                <w:rFonts w:hint="eastAsia"/>
              </w:rPr>
              <w:t>邮编：</w:t>
            </w:r>
            <w:r>
              <w:rPr>
                <w:rFonts w:hint="eastAsia"/>
              </w:rPr>
              <w:t>100143</w:t>
            </w:r>
          </w:p>
          <w:p w:rsidR="00CB1BF7" w:rsidRDefault="004F4E3C">
            <w:pPr>
              <w:spacing w:line="360" w:lineRule="auto"/>
            </w:pPr>
            <w:r>
              <w:rPr>
                <w:rFonts w:hint="eastAsia"/>
              </w:rPr>
              <w:t>办理日期：</w:t>
            </w:r>
          </w:p>
          <w:p w:rsidR="00CB1BF7" w:rsidRDefault="004F4E3C">
            <w:pPr>
              <w:ind w:firstLineChars="1050" w:firstLine="2205"/>
            </w:pPr>
            <w:r>
              <w:rPr>
                <w:rFonts w:hint="eastAsia"/>
              </w:rPr>
              <w:t>广告承接单位公章</w:t>
            </w:r>
          </w:p>
          <w:p w:rsidR="00CB1BF7" w:rsidRDefault="00CB1BF7"/>
        </w:tc>
      </w:tr>
    </w:tbl>
    <w:p w:rsidR="00CB1BF7" w:rsidRDefault="00CB1BF7">
      <w:pPr>
        <w:rPr>
          <w:b/>
          <w:sz w:val="24"/>
        </w:rPr>
      </w:pPr>
    </w:p>
    <w:p w:rsidR="00CB1BF7" w:rsidRDefault="004F4E3C">
      <w:pPr>
        <w:ind w:firstLineChars="745" w:firstLine="2393"/>
        <w:rPr>
          <w:rFonts w:ascii="黑体" w:eastAsia="黑体" w:hAnsi="黑体"/>
          <w:b/>
          <w:sz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黑体" w:eastAsia="黑体" w:hAnsi="黑体" w:hint="eastAsia"/>
          <w:b/>
          <w:sz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全媒体广告      多角度宣传</w:t>
      </w:r>
    </w:p>
    <w:p w:rsidR="00CB1BF7" w:rsidRDefault="004F4E3C">
      <w:pPr>
        <w:ind w:firstLineChars="695" w:firstLine="2233"/>
        <w:rPr>
          <w:rFonts w:ascii="黑体" w:eastAsia="黑体" w:hAnsi="黑体"/>
          <w:b/>
          <w:sz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黑体" w:eastAsia="黑体" w:hAnsi="黑体" w:hint="eastAsia"/>
          <w:b/>
          <w:sz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树立企业形象    促进产品销售</w:t>
      </w:r>
    </w:p>
    <w:p w:rsidR="00CB1BF7" w:rsidRDefault="00CB1BF7">
      <w:pPr>
        <w:ind w:firstLineChars="695" w:firstLine="2233"/>
        <w:rPr>
          <w:rFonts w:ascii="黑体" w:eastAsia="黑体" w:hAnsi="黑体"/>
          <w:b/>
          <w:sz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sectPr w:rsidR="00CB1BF7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7E" w:rsidRDefault="004B7B7E" w:rsidP="00DB393A">
      <w:r>
        <w:separator/>
      </w:r>
    </w:p>
  </w:endnote>
  <w:endnote w:type="continuationSeparator" w:id="0">
    <w:p w:rsidR="004B7B7E" w:rsidRDefault="004B7B7E" w:rsidP="00DB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7E" w:rsidRDefault="004B7B7E" w:rsidP="00DB393A">
      <w:r>
        <w:separator/>
      </w:r>
    </w:p>
  </w:footnote>
  <w:footnote w:type="continuationSeparator" w:id="0">
    <w:p w:rsidR="004B7B7E" w:rsidRDefault="004B7B7E" w:rsidP="00DB3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3C"/>
    <w:rsid w:val="00070930"/>
    <w:rsid w:val="0008176A"/>
    <w:rsid w:val="000900BD"/>
    <w:rsid w:val="000A2D29"/>
    <w:rsid w:val="000D3840"/>
    <w:rsid w:val="00120923"/>
    <w:rsid w:val="00152A7C"/>
    <w:rsid w:val="001A3822"/>
    <w:rsid w:val="001D1CB5"/>
    <w:rsid w:val="001D69F0"/>
    <w:rsid w:val="001F72C4"/>
    <w:rsid w:val="00210F71"/>
    <w:rsid w:val="00221FC1"/>
    <w:rsid w:val="00232619"/>
    <w:rsid w:val="00234B47"/>
    <w:rsid w:val="0025368F"/>
    <w:rsid w:val="002714F2"/>
    <w:rsid w:val="002903E8"/>
    <w:rsid w:val="002B1C30"/>
    <w:rsid w:val="002B39D0"/>
    <w:rsid w:val="002C6010"/>
    <w:rsid w:val="003246C7"/>
    <w:rsid w:val="003349ED"/>
    <w:rsid w:val="00345E7E"/>
    <w:rsid w:val="003661DA"/>
    <w:rsid w:val="003737E6"/>
    <w:rsid w:val="00381927"/>
    <w:rsid w:val="00382806"/>
    <w:rsid w:val="003924A3"/>
    <w:rsid w:val="003A7286"/>
    <w:rsid w:val="003B43D9"/>
    <w:rsid w:val="003D4196"/>
    <w:rsid w:val="003D6F70"/>
    <w:rsid w:val="003F2819"/>
    <w:rsid w:val="003F484F"/>
    <w:rsid w:val="004060A4"/>
    <w:rsid w:val="004442A5"/>
    <w:rsid w:val="00462860"/>
    <w:rsid w:val="004B7B7E"/>
    <w:rsid w:val="004C3E7D"/>
    <w:rsid w:val="004F2CDB"/>
    <w:rsid w:val="004F4E3C"/>
    <w:rsid w:val="005145FA"/>
    <w:rsid w:val="00555722"/>
    <w:rsid w:val="00562FD3"/>
    <w:rsid w:val="005666F5"/>
    <w:rsid w:val="00585E2E"/>
    <w:rsid w:val="005932ED"/>
    <w:rsid w:val="00593CA3"/>
    <w:rsid w:val="005A36FA"/>
    <w:rsid w:val="005B3F71"/>
    <w:rsid w:val="005D2B96"/>
    <w:rsid w:val="005E1E78"/>
    <w:rsid w:val="005E20DA"/>
    <w:rsid w:val="0060463C"/>
    <w:rsid w:val="00657E73"/>
    <w:rsid w:val="006F33F9"/>
    <w:rsid w:val="006F4D3A"/>
    <w:rsid w:val="006F59E2"/>
    <w:rsid w:val="00733D33"/>
    <w:rsid w:val="007512E3"/>
    <w:rsid w:val="00784450"/>
    <w:rsid w:val="007D219C"/>
    <w:rsid w:val="0081760F"/>
    <w:rsid w:val="00860499"/>
    <w:rsid w:val="008705FC"/>
    <w:rsid w:val="0088225B"/>
    <w:rsid w:val="008929EA"/>
    <w:rsid w:val="008A4E6B"/>
    <w:rsid w:val="008B2A0E"/>
    <w:rsid w:val="008C4BC4"/>
    <w:rsid w:val="00965740"/>
    <w:rsid w:val="0097603B"/>
    <w:rsid w:val="00981C8D"/>
    <w:rsid w:val="009B21C9"/>
    <w:rsid w:val="009C6C37"/>
    <w:rsid w:val="009D0F02"/>
    <w:rsid w:val="009F1B5F"/>
    <w:rsid w:val="00A0134E"/>
    <w:rsid w:val="00A4460F"/>
    <w:rsid w:val="00A539CF"/>
    <w:rsid w:val="00A60A71"/>
    <w:rsid w:val="00A64F6E"/>
    <w:rsid w:val="00A8613D"/>
    <w:rsid w:val="00A91BD7"/>
    <w:rsid w:val="00AA1C65"/>
    <w:rsid w:val="00AC3846"/>
    <w:rsid w:val="00B03DCD"/>
    <w:rsid w:val="00B21830"/>
    <w:rsid w:val="00B40710"/>
    <w:rsid w:val="00B4748E"/>
    <w:rsid w:val="00B539D1"/>
    <w:rsid w:val="00B82F10"/>
    <w:rsid w:val="00B910B0"/>
    <w:rsid w:val="00BA603C"/>
    <w:rsid w:val="00BD07A5"/>
    <w:rsid w:val="00BD1A28"/>
    <w:rsid w:val="00BD2381"/>
    <w:rsid w:val="00BD732A"/>
    <w:rsid w:val="00C06E61"/>
    <w:rsid w:val="00C12649"/>
    <w:rsid w:val="00C35834"/>
    <w:rsid w:val="00C621A3"/>
    <w:rsid w:val="00C960F3"/>
    <w:rsid w:val="00CB1BF7"/>
    <w:rsid w:val="00CB4C52"/>
    <w:rsid w:val="00D23992"/>
    <w:rsid w:val="00D31B06"/>
    <w:rsid w:val="00D4625A"/>
    <w:rsid w:val="00D60C84"/>
    <w:rsid w:val="00D70D71"/>
    <w:rsid w:val="00D75F0E"/>
    <w:rsid w:val="00DB393A"/>
    <w:rsid w:val="00DB53E0"/>
    <w:rsid w:val="00DC693A"/>
    <w:rsid w:val="00EE258C"/>
    <w:rsid w:val="00EE383C"/>
    <w:rsid w:val="00EF5AEF"/>
    <w:rsid w:val="00F13EEE"/>
    <w:rsid w:val="00F21610"/>
    <w:rsid w:val="00F428A4"/>
    <w:rsid w:val="00F92E13"/>
    <w:rsid w:val="00F94838"/>
    <w:rsid w:val="00FA44D8"/>
    <w:rsid w:val="00FA6FC8"/>
    <w:rsid w:val="00FE54B6"/>
    <w:rsid w:val="00FE74B8"/>
    <w:rsid w:val="00FF7073"/>
    <w:rsid w:val="30432D42"/>
    <w:rsid w:val="6226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北橡院三刊编辑部</dc:creator>
  <cp:lastModifiedBy>胡浩</cp:lastModifiedBy>
  <cp:revision>19</cp:revision>
  <dcterms:created xsi:type="dcterms:W3CDTF">2020-09-23T07:31:00Z</dcterms:created>
  <dcterms:modified xsi:type="dcterms:W3CDTF">2020-10-26T02:52:00Z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